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D930" w14:textId="2F2E26C7" w:rsidR="00121D2F" w:rsidRDefault="00121D2F" w:rsidP="00121D2F">
      <w:pPr>
        <w:jc w:val="center"/>
        <w:rPr>
          <w:rFonts w:ascii="Copperplate Gothic Bold" w:eastAsia="华文细黑" w:hAnsi="Copperplate Gothic Bold"/>
          <w:sz w:val="32"/>
          <w:szCs w:val="32"/>
        </w:rPr>
      </w:pPr>
      <w:r>
        <w:rPr>
          <w:rFonts w:ascii="Copperplate Gothic Bold" w:eastAsia="华文细黑" w:hAnsi="Copperplate Gothic Bold"/>
          <w:sz w:val="32"/>
          <w:szCs w:val="32"/>
        </w:rPr>
        <w:t>COTEAUX DE LA LOIRE</w:t>
      </w:r>
    </w:p>
    <w:p w14:paraId="6DDB0E81" w14:textId="18926ED2" w:rsidR="00410192" w:rsidRPr="00A064E1" w:rsidRDefault="00A064E1" w:rsidP="00121D2F">
      <w:pPr>
        <w:jc w:val="center"/>
        <w:rPr>
          <w:rFonts w:ascii="Copperplate Gothic Bold" w:eastAsia="华文细黑" w:hAnsi="Copperplate Gothic Bold"/>
          <w:sz w:val="32"/>
          <w:szCs w:val="32"/>
        </w:rPr>
      </w:pPr>
      <w:r w:rsidRPr="00A064E1">
        <w:rPr>
          <w:rFonts w:ascii="Copperplate Gothic Bold" w:eastAsia="华文细黑" w:hAnsi="Copperplate Gothic Bold"/>
          <w:sz w:val="32"/>
          <w:szCs w:val="32"/>
        </w:rPr>
        <w:t>AOC  SAVENNIERES</w:t>
      </w:r>
    </w:p>
    <w:p w14:paraId="2F27B845" w14:textId="77777777" w:rsidR="00410192" w:rsidRPr="00FF467F" w:rsidRDefault="00410192" w:rsidP="00CF2058">
      <w:pPr>
        <w:jc w:val="center"/>
      </w:pPr>
    </w:p>
    <w:p w14:paraId="21D4EE28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sz w:val="24"/>
          <w:szCs w:val="24"/>
        </w:rPr>
        <w:t xml:space="preserve">Appellation d’Origine contrôlée depuis </w:t>
      </w:r>
      <w:proofErr w:type="gramStart"/>
      <w:r w:rsidRPr="00A064E1">
        <w:rPr>
          <w:sz w:val="24"/>
          <w:szCs w:val="24"/>
        </w:rPr>
        <w:t>1952 .</w:t>
      </w:r>
      <w:proofErr w:type="gramEnd"/>
    </w:p>
    <w:p w14:paraId="00C14C20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sz w:val="24"/>
          <w:szCs w:val="24"/>
        </w:rPr>
        <w:t xml:space="preserve"> 2 nouvelles AOC depuis 2012 Savennières Roche aux Moines et Savennières Coulée de Serrant.</w:t>
      </w:r>
    </w:p>
    <w:p w14:paraId="12922811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b/>
          <w:sz w:val="24"/>
          <w:szCs w:val="24"/>
        </w:rPr>
        <w:t>Vin</w:t>
      </w:r>
      <w:r w:rsidRPr="00A064E1">
        <w:rPr>
          <w:sz w:val="24"/>
          <w:szCs w:val="24"/>
        </w:rPr>
        <w:t> : blanc sec, demi sec ou moelleux</w:t>
      </w:r>
    </w:p>
    <w:p w14:paraId="0C17CFC0" w14:textId="77777777" w:rsidR="00410192" w:rsidRPr="00A064E1" w:rsidRDefault="00410192" w:rsidP="00CF2058">
      <w:pPr>
        <w:rPr>
          <w:sz w:val="24"/>
          <w:szCs w:val="24"/>
        </w:rPr>
      </w:pPr>
      <w:proofErr w:type="spellStart"/>
      <w:r w:rsidRPr="00A064E1">
        <w:rPr>
          <w:b/>
          <w:sz w:val="24"/>
          <w:szCs w:val="24"/>
        </w:rPr>
        <w:t>Cepage</w:t>
      </w:r>
      <w:proofErr w:type="spellEnd"/>
      <w:r w:rsidRPr="00A064E1">
        <w:rPr>
          <w:sz w:val="24"/>
          <w:szCs w:val="24"/>
        </w:rPr>
        <w:t> : Chenin blanc</w:t>
      </w:r>
    </w:p>
    <w:p w14:paraId="0889A0E1" w14:textId="742E1442" w:rsidR="00410192" w:rsidRPr="00A064E1" w:rsidRDefault="00410192" w:rsidP="00CF2058">
      <w:pPr>
        <w:rPr>
          <w:b/>
          <w:sz w:val="24"/>
          <w:szCs w:val="24"/>
        </w:rPr>
      </w:pPr>
      <w:r w:rsidRPr="00A064E1">
        <w:rPr>
          <w:b/>
          <w:sz w:val="24"/>
          <w:szCs w:val="24"/>
        </w:rPr>
        <w:t xml:space="preserve">Superficie </w:t>
      </w:r>
      <w:r w:rsidR="00121D2F">
        <w:rPr>
          <w:b/>
          <w:sz w:val="24"/>
          <w:szCs w:val="24"/>
        </w:rPr>
        <w:t xml:space="preserve"> classée en </w:t>
      </w:r>
      <w:r w:rsidRPr="00A064E1">
        <w:rPr>
          <w:b/>
          <w:sz w:val="24"/>
          <w:szCs w:val="24"/>
        </w:rPr>
        <w:t xml:space="preserve">AOC Savennières :   </w:t>
      </w:r>
      <w:r w:rsidR="00121D2F">
        <w:rPr>
          <w:b/>
          <w:sz w:val="24"/>
          <w:szCs w:val="24"/>
        </w:rPr>
        <w:t>175</w:t>
      </w:r>
      <w:r w:rsidR="00A064E1" w:rsidRPr="00A064E1">
        <w:rPr>
          <w:b/>
          <w:sz w:val="24"/>
          <w:szCs w:val="24"/>
        </w:rPr>
        <w:t xml:space="preserve"> ha</w:t>
      </w:r>
    </w:p>
    <w:p w14:paraId="22ED8256" w14:textId="7D430BAA" w:rsidR="00410192" w:rsidRPr="00A064E1" w:rsidRDefault="00121D2F" w:rsidP="00CF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Superficie classée en AOC</w:t>
      </w:r>
      <w:r w:rsidR="00410192" w:rsidRPr="00A064E1">
        <w:rPr>
          <w:b/>
          <w:sz w:val="24"/>
          <w:szCs w:val="24"/>
        </w:rPr>
        <w:t xml:space="preserve"> Savennières Roche aux Moines : 33 ha </w:t>
      </w:r>
    </w:p>
    <w:p w14:paraId="0CADEDFB" w14:textId="69883BC3" w:rsidR="00410192" w:rsidRPr="00A064E1" w:rsidRDefault="00121D2F" w:rsidP="00CF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Superficie classée en </w:t>
      </w:r>
      <w:r w:rsidR="00410192" w:rsidRPr="00A064E1">
        <w:rPr>
          <w:b/>
          <w:sz w:val="24"/>
          <w:szCs w:val="24"/>
        </w:rPr>
        <w:t>AOC Coulée de Serrant : 7 ha</w:t>
      </w:r>
    </w:p>
    <w:p w14:paraId="078F7205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b/>
          <w:sz w:val="24"/>
          <w:szCs w:val="24"/>
        </w:rPr>
        <w:t>Communes</w:t>
      </w:r>
      <w:r w:rsidRPr="00A064E1">
        <w:rPr>
          <w:sz w:val="24"/>
          <w:szCs w:val="24"/>
        </w:rPr>
        <w:t xml:space="preserve"> : Savennières, la </w:t>
      </w:r>
      <w:proofErr w:type="spellStart"/>
      <w:r w:rsidRPr="00A064E1">
        <w:rPr>
          <w:sz w:val="24"/>
          <w:szCs w:val="24"/>
        </w:rPr>
        <w:t>Possonnière</w:t>
      </w:r>
      <w:proofErr w:type="spellEnd"/>
      <w:r w:rsidRPr="00A064E1">
        <w:rPr>
          <w:sz w:val="24"/>
          <w:szCs w:val="24"/>
        </w:rPr>
        <w:t>, Bouchemaine</w:t>
      </w:r>
    </w:p>
    <w:p w14:paraId="2515CBA6" w14:textId="77777777" w:rsidR="00410192" w:rsidRPr="00A064E1" w:rsidRDefault="00410192" w:rsidP="00CF2058">
      <w:pPr>
        <w:rPr>
          <w:sz w:val="24"/>
          <w:szCs w:val="24"/>
        </w:rPr>
      </w:pPr>
      <w:proofErr w:type="spellStart"/>
      <w:r w:rsidRPr="00A064E1">
        <w:rPr>
          <w:b/>
          <w:sz w:val="24"/>
          <w:szCs w:val="24"/>
        </w:rPr>
        <w:t>Departement</w:t>
      </w:r>
      <w:proofErr w:type="spellEnd"/>
      <w:r w:rsidRPr="00A064E1">
        <w:rPr>
          <w:b/>
          <w:sz w:val="24"/>
          <w:szCs w:val="24"/>
        </w:rPr>
        <w:t> </w:t>
      </w:r>
      <w:r w:rsidRPr="00A064E1">
        <w:rPr>
          <w:sz w:val="24"/>
          <w:szCs w:val="24"/>
        </w:rPr>
        <w:t>: Maine et Loire</w:t>
      </w:r>
    </w:p>
    <w:p w14:paraId="50326660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b/>
          <w:sz w:val="24"/>
          <w:szCs w:val="24"/>
        </w:rPr>
        <w:t>Sols </w:t>
      </w:r>
      <w:r w:rsidRPr="00A064E1">
        <w:rPr>
          <w:sz w:val="24"/>
          <w:szCs w:val="24"/>
        </w:rPr>
        <w:t>: schistes gréseux</w:t>
      </w:r>
    </w:p>
    <w:p w14:paraId="388E4283" w14:textId="77777777" w:rsidR="00410192" w:rsidRPr="00A064E1" w:rsidRDefault="00410192" w:rsidP="00CF2058">
      <w:pPr>
        <w:rPr>
          <w:sz w:val="24"/>
          <w:szCs w:val="24"/>
        </w:rPr>
      </w:pPr>
      <w:r w:rsidRPr="00A064E1">
        <w:rPr>
          <w:b/>
          <w:sz w:val="24"/>
          <w:szCs w:val="24"/>
        </w:rPr>
        <w:t>Particularités</w:t>
      </w:r>
      <w:r w:rsidRPr="00A064E1">
        <w:rPr>
          <w:sz w:val="24"/>
          <w:szCs w:val="24"/>
        </w:rPr>
        <w:t> </w:t>
      </w:r>
      <w:proofErr w:type="gramStart"/>
      <w:r w:rsidRPr="00A064E1">
        <w:rPr>
          <w:sz w:val="24"/>
          <w:szCs w:val="24"/>
        </w:rPr>
        <w:t>:</w:t>
      </w:r>
      <w:r w:rsidR="00A064E1" w:rsidRPr="00A064E1">
        <w:rPr>
          <w:sz w:val="24"/>
          <w:szCs w:val="24"/>
        </w:rPr>
        <w:t>Plateau</w:t>
      </w:r>
      <w:proofErr w:type="gramEnd"/>
      <w:r w:rsidR="00A064E1" w:rsidRPr="00A064E1">
        <w:rPr>
          <w:sz w:val="24"/>
          <w:szCs w:val="24"/>
        </w:rPr>
        <w:t xml:space="preserve"> schisteux fissuré par des coulées ( combes ou petites vallées orientées vers le Sud) formant </w:t>
      </w:r>
      <w:r w:rsidRPr="00A064E1">
        <w:rPr>
          <w:sz w:val="24"/>
          <w:szCs w:val="24"/>
        </w:rPr>
        <w:t>3 coteaux perpendiculaires à la Loire. Paysage classé au Patrimoine Mondial de l’Unesco.</w:t>
      </w:r>
    </w:p>
    <w:p w14:paraId="449A5E47" w14:textId="77777777" w:rsidR="00410192" w:rsidRPr="00A064E1" w:rsidRDefault="00410192" w:rsidP="00CF2058">
      <w:pPr>
        <w:rPr>
          <w:b/>
          <w:sz w:val="24"/>
          <w:szCs w:val="24"/>
        </w:rPr>
      </w:pPr>
      <w:r w:rsidRPr="00A064E1">
        <w:rPr>
          <w:b/>
          <w:sz w:val="24"/>
          <w:szCs w:val="24"/>
        </w:rPr>
        <w:t xml:space="preserve">Altitude : moyenne 45 m </w:t>
      </w:r>
    </w:p>
    <w:p w14:paraId="109B7193" w14:textId="77777777" w:rsidR="00121D2F" w:rsidRDefault="00410192" w:rsidP="00CF2058">
      <w:pPr>
        <w:rPr>
          <w:b/>
          <w:sz w:val="24"/>
          <w:szCs w:val="24"/>
        </w:rPr>
      </w:pPr>
      <w:r w:rsidRPr="00A064E1">
        <w:rPr>
          <w:b/>
          <w:sz w:val="24"/>
          <w:szCs w:val="24"/>
        </w:rPr>
        <w:t>Rendements maximum autorisés : </w:t>
      </w:r>
    </w:p>
    <w:p w14:paraId="63E12606" w14:textId="28828DE2" w:rsidR="00FF467F" w:rsidRPr="00A064E1" w:rsidRDefault="00FF467F" w:rsidP="00CF2058">
      <w:pPr>
        <w:rPr>
          <w:b/>
          <w:sz w:val="24"/>
          <w:szCs w:val="24"/>
        </w:rPr>
      </w:pPr>
      <w:r w:rsidRPr="00A064E1">
        <w:rPr>
          <w:b/>
          <w:sz w:val="24"/>
          <w:szCs w:val="24"/>
        </w:rPr>
        <w:t xml:space="preserve"> Vins secs et demi secs : 50hl/ha</w:t>
      </w:r>
      <w:r w:rsidR="00121D2F">
        <w:rPr>
          <w:b/>
          <w:sz w:val="24"/>
          <w:szCs w:val="24"/>
        </w:rPr>
        <w:t xml:space="preserve">           </w:t>
      </w:r>
      <w:r w:rsidR="00A064E1" w:rsidRPr="00A064E1">
        <w:rPr>
          <w:b/>
          <w:sz w:val="24"/>
          <w:szCs w:val="24"/>
        </w:rPr>
        <w:t>Vins doux</w:t>
      </w:r>
      <w:r w:rsidRPr="00A064E1">
        <w:rPr>
          <w:b/>
          <w:sz w:val="24"/>
          <w:szCs w:val="24"/>
        </w:rPr>
        <w:t> : 35hl/ha</w:t>
      </w:r>
    </w:p>
    <w:p w14:paraId="4F7CA818" w14:textId="77777777" w:rsidR="00410192" w:rsidRPr="00A064E1" w:rsidRDefault="00410192" w:rsidP="00CF2058">
      <w:pPr>
        <w:rPr>
          <w:b/>
          <w:sz w:val="24"/>
          <w:szCs w:val="24"/>
        </w:rPr>
      </w:pPr>
    </w:p>
    <w:p w14:paraId="29ECB1C1" w14:textId="5D5AD1C5" w:rsidR="00410192" w:rsidRDefault="00410192" w:rsidP="00CF2058">
      <w:pPr>
        <w:rPr>
          <w:b/>
          <w:sz w:val="24"/>
          <w:szCs w:val="24"/>
        </w:rPr>
      </w:pPr>
      <w:r w:rsidRPr="00A064E1">
        <w:rPr>
          <w:b/>
          <w:sz w:val="24"/>
          <w:szCs w:val="24"/>
        </w:rPr>
        <w:t>Production moyenne annuelle</w:t>
      </w:r>
      <w:r w:rsidR="00121D2F">
        <w:rPr>
          <w:b/>
          <w:sz w:val="24"/>
          <w:szCs w:val="24"/>
        </w:rPr>
        <w:t xml:space="preserve"> moyenne sur les 5 dernières années</w:t>
      </w:r>
      <w:r w:rsidRPr="00A064E1">
        <w:rPr>
          <w:b/>
          <w:sz w:val="24"/>
          <w:szCs w:val="24"/>
        </w:rPr>
        <w:t> : 4500hl</w:t>
      </w:r>
    </w:p>
    <w:p w14:paraId="1D54B77D" w14:textId="5A7C1D5B" w:rsidR="00D622C0" w:rsidRDefault="00D622C0" w:rsidP="00CF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Coût de production moyen de 75 cl de </w:t>
      </w:r>
      <w:proofErr w:type="spellStart"/>
      <w:r>
        <w:rPr>
          <w:b/>
          <w:sz w:val="24"/>
          <w:szCs w:val="24"/>
        </w:rPr>
        <w:t>Savennieres</w:t>
      </w:r>
      <w:proofErr w:type="spellEnd"/>
      <w:r>
        <w:rPr>
          <w:b/>
          <w:sz w:val="24"/>
          <w:szCs w:val="24"/>
        </w:rPr>
        <w:t> : 7,70€</w:t>
      </w:r>
      <w:r w:rsidR="0099194D">
        <w:rPr>
          <w:b/>
          <w:sz w:val="24"/>
          <w:szCs w:val="24"/>
        </w:rPr>
        <w:t xml:space="preserve"> HT</w:t>
      </w:r>
    </w:p>
    <w:p w14:paraId="3CD2234E" w14:textId="667F24D7" w:rsidR="00D622C0" w:rsidRPr="00D622C0" w:rsidRDefault="00D622C0" w:rsidP="00CF20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Prix de revient moyen d’une bouteille de </w:t>
      </w:r>
      <w:proofErr w:type="spellStart"/>
      <w:r>
        <w:rPr>
          <w:b/>
          <w:sz w:val="24"/>
          <w:szCs w:val="24"/>
        </w:rPr>
        <w:t>Savennières</w:t>
      </w:r>
      <w:proofErr w:type="spellEnd"/>
      <w:r>
        <w:rPr>
          <w:b/>
          <w:sz w:val="24"/>
          <w:szCs w:val="24"/>
        </w:rPr>
        <w:t> : 10,70€</w:t>
      </w:r>
      <w:r w:rsidR="0099194D">
        <w:rPr>
          <w:b/>
          <w:sz w:val="24"/>
          <w:szCs w:val="24"/>
        </w:rPr>
        <w:t xml:space="preserve"> HT</w:t>
      </w:r>
      <w:bookmarkStart w:id="0" w:name="_GoBack"/>
      <w:bookmarkEnd w:id="0"/>
    </w:p>
    <w:tbl>
      <w:tblPr>
        <w:tblpPr w:leftFromText="141" w:rightFromText="141" w:vertAnchor="text" w:horzAnchor="margin" w:tblpXSpec="center" w:tblpY="9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121D2F" w:rsidRPr="005C66B2" w14:paraId="12FDFF2C" w14:textId="77777777" w:rsidTr="006F5059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BEAE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AOC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E5DD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Surface en ha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2229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Volume en hl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E53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domaines</w:t>
            </w:r>
          </w:p>
        </w:tc>
      </w:tr>
      <w:tr w:rsidR="00121D2F" w:rsidRPr="005C66B2" w14:paraId="54350E21" w14:textId="77777777" w:rsidTr="006F5059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F1DF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proofErr w:type="spellStart"/>
            <w:r w:rsidRPr="005C66B2">
              <w:rPr>
                <w:rFonts w:ascii="Georgia" w:hAnsi="Georgia"/>
                <w:color w:val="003300"/>
              </w:rPr>
              <w:t>Savennières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C0A7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126.34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B78D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3052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553F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32</w:t>
            </w:r>
          </w:p>
        </w:tc>
      </w:tr>
      <w:tr w:rsidR="00121D2F" w:rsidRPr="005C66B2" w14:paraId="1B54CC29" w14:textId="77777777" w:rsidTr="006F5059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E354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Roche-aux-Moines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D11A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19.40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A624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292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88CC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8</w:t>
            </w:r>
          </w:p>
        </w:tc>
      </w:tr>
      <w:tr w:rsidR="00121D2F" w:rsidRPr="005C66B2" w14:paraId="4F297E2A" w14:textId="77777777" w:rsidTr="006F5059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F067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Coulée de Serrant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590B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6.81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A242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132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9EB6" w14:textId="77777777" w:rsidR="00121D2F" w:rsidRPr="005C66B2" w:rsidRDefault="00121D2F" w:rsidP="006F5059">
            <w:pPr>
              <w:rPr>
                <w:rFonts w:ascii="Georgia" w:hAnsi="Georgia"/>
                <w:color w:val="003300"/>
              </w:rPr>
            </w:pPr>
            <w:r w:rsidRPr="005C66B2">
              <w:rPr>
                <w:rFonts w:ascii="Georgia" w:hAnsi="Georgia"/>
                <w:color w:val="003300"/>
              </w:rPr>
              <w:t>1</w:t>
            </w:r>
          </w:p>
        </w:tc>
      </w:tr>
    </w:tbl>
    <w:p w14:paraId="786BF055" w14:textId="05626C06" w:rsidR="00410192" w:rsidRDefault="00410192" w:rsidP="00CF2058">
      <w:pPr>
        <w:jc w:val="center"/>
      </w:pPr>
    </w:p>
    <w:sectPr w:rsidR="00410192" w:rsidSect="00121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058"/>
    <w:rsid w:val="00020E78"/>
    <w:rsid w:val="00121D2F"/>
    <w:rsid w:val="00167765"/>
    <w:rsid w:val="00410192"/>
    <w:rsid w:val="00420CC8"/>
    <w:rsid w:val="00433B5B"/>
    <w:rsid w:val="00556C79"/>
    <w:rsid w:val="005F6842"/>
    <w:rsid w:val="00741D59"/>
    <w:rsid w:val="00763458"/>
    <w:rsid w:val="0079434E"/>
    <w:rsid w:val="00895608"/>
    <w:rsid w:val="008E6E57"/>
    <w:rsid w:val="0099194D"/>
    <w:rsid w:val="00A064E1"/>
    <w:rsid w:val="00AA0AAE"/>
    <w:rsid w:val="00B839C8"/>
    <w:rsid w:val="00C3632C"/>
    <w:rsid w:val="00C817E1"/>
    <w:rsid w:val="00CF2058"/>
    <w:rsid w:val="00D622C0"/>
    <w:rsid w:val="00E61F07"/>
    <w:rsid w:val="00EE5314"/>
    <w:rsid w:val="00F826E0"/>
    <w:rsid w:val="00F84B06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A6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C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de P</dc:creator>
  <cp:lastModifiedBy>Evelyne de Pontbriand</cp:lastModifiedBy>
  <cp:revision>6</cp:revision>
  <dcterms:created xsi:type="dcterms:W3CDTF">2012-07-23T13:15:00Z</dcterms:created>
  <dcterms:modified xsi:type="dcterms:W3CDTF">2015-09-01T08:22:00Z</dcterms:modified>
</cp:coreProperties>
</file>